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5CD4B" w14:textId="77777777" w:rsidR="00F417B9" w:rsidRDefault="00000000">
      <w:pPr>
        <w:spacing w:after="0" w:line="240" w:lineRule="auto"/>
        <w:jc w:val="center"/>
        <w:rPr>
          <w:rFonts w:ascii="Garamond" w:eastAsia="Garamond" w:hAnsi="Garamond" w:cs="Garamond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B679F47" wp14:editId="515654B6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1290638" cy="1378886"/>
            <wp:effectExtent l="0" t="0" r="0" b="0"/>
            <wp:wrapSquare wrapText="bothSides" distT="0" distB="0" distL="114300" distR="11430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0638" cy="13788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4D181FF" w14:textId="77777777" w:rsidR="00F417B9" w:rsidRDefault="00000000">
      <w:pPr>
        <w:spacing w:after="0" w:line="240" w:lineRule="auto"/>
        <w:jc w:val="center"/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BOROUGH OF STOCKTON</w:t>
      </w:r>
    </w:p>
    <w:p w14:paraId="047505FB" w14:textId="77777777" w:rsidR="00F417B9" w:rsidRDefault="00000000">
      <w:pPr>
        <w:spacing w:after="0" w:line="240" w:lineRule="auto"/>
        <w:jc w:val="center"/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2 Main Street</w:t>
      </w:r>
    </w:p>
    <w:p w14:paraId="187328B5" w14:textId="77777777" w:rsidR="00F417B9" w:rsidRDefault="00000000">
      <w:pPr>
        <w:spacing w:after="0" w:line="240" w:lineRule="auto"/>
        <w:jc w:val="center"/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PO Box M</w:t>
      </w:r>
    </w:p>
    <w:p w14:paraId="14ED55EA" w14:textId="77777777" w:rsidR="00F417B9" w:rsidRDefault="00000000">
      <w:pPr>
        <w:spacing w:after="0" w:line="240" w:lineRule="auto"/>
        <w:jc w:val="center"/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Stockton, New Jersey 08859</w:t>
      </w:r>
    </w:p>
    <w:p w14:paraId="7005A149" w14:textId="77777777" w:rsidR="00F417B9" w:rsidRDefault="00000000">
      <w:pPr>
        <w:spacing w:after="0" w:line="240" w:lineRule="auto"/>
        <w:jc w:val="center"/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609-397-0070</w:t>
      </w:r>
    </w:p>
    <w:bookmarkStart w:id="0" w:name="_heading=h.tbdb7x1lkm01" w:colFirst="0" w:colLast="0"/>
    <w:bookmarkEnd w:id="0"/>
    <w:p w14:paraId="23095EF7" w14:textId="77777777" w:rsidR="00F417B9" w:rsidRDefault="00000000">
      <w:pPr>
        <w:spacing w:after="0" w:line="240" w:lineRule="auto"/>
        <w:jc w:val="center"/>
        <w:rPr>
          <w:rFonts w:ascii="Garamond" w:eastAsia="Garamond" w:hAnsi="Garamond" w:cs="Garamond"/>
          <w:b/>
          <w:bCs/>
          <w:sz w:val="24"/>
          <w:szCs w:val="24"/>
        </w:rPr>
      </w:pPr>
      <w:r>
        <w:fldChar w:fldCharType="begin"/>
      </w:r>
      <w:r>
        <w:instrText>HYPERLINK "http://www.stocktonboronj.us" \h</w:instrText>
      </w:r>
      <w:r>
        <w:fldChar w:fldCharType="separate"/>
      </w:r>
      <w:r>
        <w:rPr>
          <w:rFonts w:ascii="Garamond" w:eastAsia="Garamond" w:hAnsi="Garamond" w:cs="Garamond"/>
          <w:b/>
          <w:bCs/>
          <w:color w:val="0563C1"/>
          <w:sz w:val="24"/>
          <w:szCs w:val="24"/>
          <w:u w:val="single"/>
        </w:rPr>
        <w:t>www.stocktonboronj.us</w:t>
      </w:r>
      <w:r>
        <w:fldChar w:fldCharType="end"/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 </w:t>
      </w:r>
    </w:p>
    <w:p w14:paraId="398CDD82" w14:textId="77777777" w:rsidR="00F417B9" w:rsidRDefault="00F417B9">
      <w:pPr>
        <w:spacing w:after="0" w:line="240" w:lineRule="auto"/>
        <w:jc w:val="center"/>
        <w:rPr>
          <w:rFonts w:ascii="Garamond" w:eastAsia="Garamond" w:hAnsi="Garamond" w:cs="Garamond"/>
          <w:b/>
          <w:bCs/>
        </w:rPr>
      </w:pPr>
      <w:bookmarkStart w:id="1" w:name="_heading=h.6bzffzps05ox" w:colFirst="0" w:colLast="0"/>
      <w:bookmarkEnd w:id="1"/>
    </w:p>
    <w:p w14:paraId="6C1A8B68" w14:textId="77777777" w:rsidR="00F417B9" w:rsidRDefault="00F417B9">
      <w:pPr>
        <w:spacing w:after="0" w:line="240" w:lineRule="auto"/>
        <w:rPr>
          <w:rFonts w:ascii="Garamond" w:eastAsia="Garamond" w:hAnsi="Garamond" w:cs="Garamond"/>
          <w:b/>
          <w:bCs/>
        </w:rPr>
      </w:pPr>
      <w:bookmarkStart w:id="2" w:name="_heading=h.4czp4ks04f2u" w:colFirst="0" w:colLast="0"/>
      <w:bookmarkEnd w:id="2"/>
    </w:p>
    <w:p w14:paraId="5163040D" w14:textId="77777777" w:rsidR="00F417B9" w:rsidRDefault="00F417B9">
      <w:pPr>
        <w:spacing w:after="0" w:line="240" w:lineRule="auto"/>
        <w:rPr>
          <w:rFonts w:ascii="Garamond" w:eastAsia="Garamond" w:hAnsi="Garamond" w:cs="Garamond"/>
          <w:b/>
          <w:bCs/>
        </w:rPr>
      </w:pPr>
      <w:bookmarkStart w:id="3" w:name="_heading=h.2yha1ehu7e9j" w:colFirst="0" w:colLast="0"/>
      <w:bookmarkEnd w:id="3"/>
    </w:p>
    <w:p w14:paraId="5E9F3685" w14:textId="77777777" w:rsidR="00F417B9" w:rsidRDefault="00000000">
      <w:pPr>
        <w:spacing w:after="0" w:line="240" w:lineRule="auto"/>
        <w:rPr>
          <w:rFonts w:ascii="Garamond" w:eastAsia="Garamond" w:hAnsi="Garamond" w:cs="Garamond"/>
          <w:b/>
          <w:bCs/>
          <w:sz w:val="28"/>
          <w:szCs w:val="28"/>
        </w:rPr>
      </w:pPr>
      <w:bookmarkStart w:id="4" w:name="_heading=h.oqrv8bb1f3vh" w:colFirst="0" w:colLast="0"/>
      <w:bookmarkEnd w:id="4"/>
      <w:r>
        <w:rPr>
          <w:rFonts w:ascii="Garamond" w:eastAsia="Garamond" w:hAnsi="Garamond" w:cs="Garamond"/>
          <w:b/>
          <w:bCs/>
          <w:sz w:val="28"/>
          <w:szCs w:val="28"/>
        </w:rPr>
        <w:t>Attention: Fire Hydrant Flushing/Flow Testing</w:t>
      </w:r>
    </w:p>
    <w:p w14:paraId="1CFB7751" w14:textId="77777777" w:rsidR="00F417B9" w:rsidRDefault="00F417B9">
      <w:pPr>
        <w:spacing w:after="0" w:line="240" w:lineRule="auto"/>
        <w:rPr>
          <w:rFonts w:ascii="Garamond" w:eastAsia="Garamond" w:hAnsi="Garamond" w:cs="Garamond"/>
          <w:b/>
          <w:bCs/>
          <w:sz w:val="28"/>
          <w:szCs w:val="28"/>
        </w:rPr>
      </w:pPr>
      <w:bookmarkStart w:id="5" w:name="_heading=h.ee524w36v494" w:colFirst="0" w:colLast="0"/>
      <w:bookmarkEnd w:id="5"/>
    </w:p>
    <w:p w14:paraId="314364EC" w14:textId="77777777" w:rsidR="00200FD6" w:rsidRDefault="00000000">
      <w:pPr>
        <w:spacing w:after="0" w:line="240" w:lineRule="auto"/>
        <w:rPr>
          <w:rFonts w:ascii="Garamond" w:eastAsia="Garamond" w:hAnsi="Garamond" w:cs="Garamond"/>
          <w:b/>
          <w:bCs/>
          <w:sz w:val="24"/>
          <w:szCs w:val="24"/>
        </w:rPr>
      </w:pPr>
      <w:bookmarkStart w:id="6" w:name="_heading=h.idgeieti2e5g" w:colFirst="0" w:colLast="0"/>
      <w:bookmarkEnd w:id="6"/>
      <w:r>
        <w:rPr>
          <w:rFonts w:ascii="Garamond" w:eastAsia="Garamond" w:hAnsi="Garamond" w:cs="Garamond"/>
          <w:b/>
          <w:bCs/>
          <w:sz w:val="24"/>
          <w:szCs w:val="24"/>
        </w:rPr>
        <w:t xml:space="preserve">Fire </w:t>
      </w:r>
      <w:r w:rsidR="00200FD6">
        <w:rPr>
          <w:rFonts w:ascii="Garamond" w:eastAsia="Garamond" w:hAnsi="Garamond" w:cs="Garamond"/>
          <w:b/>
          <w:bCs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ydrants in your area will be flushed and flow tested by </w:t>
      </w:r>
      <w:proofErr w:type="spellStart"/>
      <w:r>
        <w:rPr>
          <w:rFonts w:ascii="Garamond" w:eastAsia="Garamond" w:hAnsi="Garamond" w:cs="Garamond"/>
          <w:b/>
          <w:bCs/>
          <w:sz w:val="24"/>
          <w:szCs w:val="24"/>
        </w:rPr>
        <w:t>ValveTek</w:t>
      </w:r>
      <w:proofErr w:type="spellEnd"/>
      <w:r>
        <w:rPr>
          <w:rFonts w:ascii="Garamond" w:eastAsia="Garamond" w:hAnsi="Garamond" w:cs="Garamond"/>
          <w:b/>
          <w:bCs/>
          <w:sz w:val="24"/>
          <w:szCs w:val="24"/>
        </w:rPr>
        <w:t xml:space="preserve"> Utility Services sometime during the week of June 15th. This is regular maintenance to remove sediment from water mains, </w:t>
      </w:r>
      <w:r w:rsidR="00200FD6">
        <w:rPr>
          <w:rFonts w:ascii="Garamond" w:eastAsia="Garamond" w:hAnsi="Garamond" w:cs="Garamond"/>
          <w:b/>
          <w:bCs/>
          <w:sz w:val="24"/>
          <w:szCs w:val="24"/>
        </w:rPr>
        <w:t>ensure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 hydrants are working</w:t>
      </w:r>
      <w:r w:rsidR="00200FD6">
        <w:rPr>
          <w:rFonts w:ascii="Garamond" w:eastAsia="Garamond" w:hAnsi="Garamond" w:cs="Garamond"/>
          <w:b/>
          <w:bCs/>
          <w:sz w:val="24"/>
          <w:szCs w:val="24"/>
        </w:rPr>
        <w:t xml:space="preserve"> </w:t>
      </w:r>
      <w:r w:rsidR="00200FD6">
        <w:rPr>
          <w:rFonts w:ascii="Garamond" w:eastAsia="Garamond" w:hAnsi="Garamond" w:cs="Garamond"/>
          <w:b/>
          <w:bCs/>
          <w:sz w:val="24"/>
          <w:szCs w:val="24"/>
        </w:rPr>
        <w:t>properly</w:t>
      </w:r>
      <w:r w:rsidR="00200FD6">
        <w:rPr>
          <w:rFonts w:ascii="Garamond" w:eastAsia="Garamond" w:hAnsi="Garamond" w:cs="Garamond"/>
          <w:b/>
          <w:bCs/>
          <w:sz w:val="24"/>
          <w:szCs w:val="24"/>
        </w:rPr>
        <w:t>,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 and maintain reliable fire protection to the Borough. </w:t>
      </w:r>
    </w:p>
    <w:p w14:paraId="2DFBBEAC" w14:textId="77777777" w:rsidR="00200FD6" w:rsidRDefault="00200FD6">
      <w:pPr>
        <w:spacing w:after="0" w:line="240" w:lineRule="auto"/>
        <w:rPr>
          <w:rFonts w:ascii="Garamond" w:eastAsia="Garamond" w:hAnsi="Garamond" w:cs="Garamond"/>
          <w:b/>
          <w:bCs/>
          <w:sz w:val="24"/>
          <w:szCs w:val="24"/>
        </w:rPr>
      </w:pPr>
    </w:p>
    <w:p w14:paraId="60D92C98" w14:textId="73E6ECED" w:rsidR="00200FD6" w:rsidRDefault="00000000">
      <w:pPr>
        <w:spacing w:after="0" w:line="240" w:lineRule="auto"/>
        <w:rPr>
          <w:rFonts w:ascii="Garamond" w:eastAsia="Garamond" w:hAnsi="Garamond" w:cs="Garamond"/>
          <w:b/>
          <w:bCs/>
          <w:sz w:val="24"/>
          <w:szCs w:val="24"/>
        </w:rPr>
      </w:pPr>
      <w:r w:rsidRPr="00200FD6">
        <w:rPr>
          <w:rFonts w:ascii="Garamond" w:eastAsia="Garamond" w:hAnsi="Garamond" w:cs="Garamond"/>
          <w:b/>
          <w:bCs/>
          <w:sz w:val="24"/>
          <w:szCs w:val="24"/>
        </w:rPr>
        <w:t xml:space="preserve">You may experience temporary water </w:t>
      </w:r>
      <w:r w:rsidR="00200FD6" w:rsidRPr="00200FD6">
        <w:rPr>
          <w:rFonts w:ascii="Garamond" w:eastAsia="Garamond" w:hAnsi="Garamond" w:cs="Garamond"/>
          <w:b/>
          <w:bCs/>
          <w:sz w:val="24"/>
          <w:szCs w:val="24"/>
        </w:rPr>
        <w:t>discoloration</w:t>
      </w:r>
      <w:r w:rsidRPr="00200FD6">
        <w:rPr>
          <w:rFonts w:ascii="Garamond" w:eastAsia="Garamond" w:hAnsi="Garamond" w:cs="Garamond"/>
          <w:b/>
          <w:bCs/>
          <w:sz w:val="24"/>
          <w:szCs w:val="24"/>
        </w:rPr>
        <w:t xml:space="preserve"> and low pressure.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 This is normal and should clear up once flushing is complete. If you experience </w:t>
      </w:r>
      <w:r w:rsidR="00200FD6">
        <w:rPr>
          <w:rFonts w:ascii="Garamond" w:eastAsia="Garamond" w:hAnsi="Garamond" w:cs="Garamond"/>
          <w:b/>
          <w:bCs/>
          <w:sz w:val="24"/>
          <w:szCs w:val="24"/>
        </w:rPr>
        <w:t>discoloration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 in your water</w:t>
      </w:r>
      <w:r w:rsidR="00200FD6">
        <w:rPr>
          <w:rFonts w:ascii="Garamond" w:eastAsia="Garamond" w:hAnsi="Garamond" w:cs="Garamond"/>
          <w:b/>
          <w:bCs/>
          <w:sz w:val="24"/>
          <w:szCs w:val="24"/>
        </w:rPr>
        <w:t xml:space="preserve">, please 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turn the </w:t>
      </w:r>
      <w:r w:rsidR="00200FD6">
        <w:rPr>
          <w:rFonts w:ascii="Garamond" w:eastAsia="Garamond" w:hAnsi="Garamond" w:cs="Garamond"/>
          <w:b/>
          <w:bCs/>
          <w:sz w:val="24"/>
          <w:szCs w:val="24"/>
        </w:rPr>
        <w:t>cold-water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 faucet on at the lowest point until </w:t>
      </w:r>
      <w:r w:rsidR="00200FD6">
        <w:rPr>
          <w:rFonts w:ascii="Garamond" w:eastAsia="Garamond" w:hAnsi="Garamond" w:cs="Garamond"/>
          <w:b/>
          <w:bCs/>
          <w:sz w:val="24"/>
          <w:szCs w:val="24"/>
        </w:rPr>
        <w:t xml:space="preserve">the 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water </w:t>
      </w:r>
      <w:r w:rsidR="00200FD6">
        <w:rPr>
          <w:rFonts w:ascii="Garamond" w:eastAsia="Garamond" w:hAnsi="Garamond" w:cs="Garamond"/>
          <w:b/>
          <w:bCs/>
          <w:sz w:val="24"/>
          <w:szCs w:val="24"/>
        </w:rPr>
        <w:t>runs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 clear. This process could take up to 30 minutes. </w:t>
      </w:r>
    </w:p>
    <w:p w14:paraId="75DD4EFF" w14:textId="77777777" w:rsidR="00200FD6" w:rsidRDefault="00200FD6">
      <w:pPr>
        <w:spacing w:after="0" w:line="240" w:lineRule="auto"/>
        <w:rPr>
          <w:rFonts w:ascii="Garamond" w:eastAsia="Garamond" w:hAnsi="Garamond" w:cs="Garamond"/>
          <w:b/>
          <w:bCs/>
          <w:sz w:val="24"/>
          <w:szCs w:val="24"/>
        </w:rPr>
      </w:pPr>
    </w:p>
    <w:p w14:paraId="761D2096" w14:textId="7D1C42D8" w:rsidR="00F417B9" w:rsidRDefault="00000000">
      <w:pPr>
        <w:spacing w:after="0" w:line="240" w:lineRule="auto"/>
        <w:rPr>
          <w:rFonts w:ascii="Garamond" w:eastAsia="Garamond" w:hAnsi="Garamond" w:cs="Garamond"/>
          <w:b/>
          <w:bCs/>
          <w:sz w:val="24"/>
          <w:szCs w:val="24"/>
        </w:rPr>
      </w:pPr>
      <w:proofErr w:type="gramStart"/>
      <w:r>
        <w:rPr>
          <w:rFonts w:ascii="Garamond" w:eastAsia="Garamond" w:hAnsi="Garamond" w:cs="Garamond"/>
          <w:b/>
          <w:bCs/>
          <w:sz w:val="24"/>
          <w:szCs w:val="24"/>
        </w:rPr>
        <w:t>The water</w:t>
      </w:r>
      <w:proofErr w:type="gramEnd"/>
      <w:r>
        <w:rPr>
          <w:rFonts w:ascii="Garamond" w:eastAsia="Garamond" w:hAnsi="Garamond" w:cs="Garamond"/>
          <w:b/>
          <w:bCs/>
          <w:sz w:val="24"/>
          <w:szCs w:val="24"/>
        </w:rPr>
        <w:t xml:space="preserve"> is safe to drink</w:t>
      </w:r>
      <w:r w:rsidR="00200FD6">
        <w:rPr>
          <w:rFonts w:ascii="Garamond" w:eastAsia="Garamond" w:hAnsi="Garamond" w:cs="Garamond"/>
          <w:b/>
          <w:bCs/>
          <w:sz w:val="24"/>
          <w:szCs w:val="24"/>
        </w:rPr>
        <w:t>,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 but it may not be ideal for washing clothes. If you have any </w:t>
      </w:r>
      <w:r w:rsidR="00200FD6">
        <w:rPr>
          <w:rFonts w:ascii="Garamond" w:eastAsia="Garamond" w:hAnsi="Garamond" w:cs="Garamond"/>
          <w:b/>
          <w:bCs/>
          <w:sz w:val="24"/>
          <w:szCs w:val="24"/>
        </w:rPr>
        <w:t>questions,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 please call Borough Hall and we will get back to you as soon as possible.</w:t>
      </w:r>
    </w:p>
    <w:p w14:paraId="5678033E" w14:textId="77777777" w:rsidR="00F417B9" w:rsidRDefault="00F417B9">
      <w:pPr>
        <w:spacing w:after="0" w:line="240" w:lineRule="auto"/>
        <w:rPr>
          <w:rFonts w:ascii="Garamond" w:eastAsia="Garamond" w:hAnsi="Garamond" w:cs="Garamond"/>
          <w:b/>
          <w:bCs/>
          <w:sz w:val="24"/>
          <w:szCs w:val="24"/>
        </w:rPr>
      </w:pPr>
      <w:bookmarkStart w:id="7" w:name="_heading=h.9hdyif8ca3p0" w:colFirst="0" w:colLast="0"/>
      <w:bookmarkEnd w:id="7"/>
    </w:p>
    <w:p w14:paraId="552138F7" w14:textId="77777777" w:rsidR="00F417B9" w:rsidRDefault="00F417B9">
      <w:pPr>
        <w:spacing w:after="0" w:line="240" w:lineRule="auto"/>
        <w:rPr>
          <w:rFonts w:ascii="Garamond" w:eastAsia="Garamond" w:hAnsi="Garamond" w:cs="Garamond"/>
          <w:b/>
          <w:bCs/>
          <w:sz w:val="24"/>
          <w:szCs w:val="24"/>
        </w:rPr>
      </w:pPr>
      <w:bookmarkStart w:id="8" w:name="_heading=h.2ouu62wg14r2" w:colFirst="0" w:colLast="0"/>
      <w:bookmarkEnd w:id="8"/>
    </w:p>
    <w:p w14:paraId="76933498" w14:textId="77777777" w:rsidR="00F417B9" w:rsidRDefault="00000000">
      <w:pPr>
        <w:spacing w:after="0" w:line="240" w:lineRule="auto"/>
        <w:rPr>
          <w:rFonts w:ascii="Garamond" w:eastAsia="Garamond" w:hAnsi="Garamond" w:cs="Garamond"/>
          <w:b/>
          <w:bCs/>
          <w:sz w:val="24"/>
          <w:szCs w:val="24"/>
        </w:rPr>
      </w:pPr>
      <w:bookmarkStart w:id="9" w:name="_heading=h.t91p80kqg7ai" w:colFirst="0" w:colLast="0"/>
      <w:bookmarkEnd w:id="9"/>
      <w:r>
        <w:rPr>
          <w:rFonts w:ascii="Garamond" w:eastAsia="Garamond" w:hAnsi="Garamond" w:cs="Garamond"/>
          <w:b/>
          <w:bCs/>
          <w:sz w:val="24"/>
          <w:szCs w:val="24"/>
        </w:rPr>
        <w:t>Thank you,</w:t>
      </w:r>
    </w:p>
    <w:p w14:paraId="0C4BD290" w14:textId="77777777" w:rsidR="00200FD6" w:rsidRDefault="00200FD6">
      <w:pPr>
        <w:spacing w:after="0" w:line="240" w:lineRule="auto"/>
        <w:rPr>
          <w:rFonts w:ascii="Garamond" w:eastAsia="Garamond" w:hAnsi="Garamond" w:cs="Garamond"/>
          <w:b/>
          <w:bCs/>
          <w:sz w:val="24"/>
          <w:szCs w:val="24"/>
        </w:rPr>
      </w:pPr>
    </w:p>
    <w:p w14:paraId="08559565" w14:textId="77777777" w:rsidR="00F417B9" w:rsidRDefault="00000000">
      <w:pPr>
        <w:spacing w:after="0" w:line="240" w:lineRule="auto"/>
        <w:rPr>
          <w:rFonts w:ascii="Garamond" w:eastAsia="Garamond" w:hAnsi="Garamond" w:cs="Garamond"/>
          <w:b/>
          <w:bCs/>
          <w:sz w:val="24"/>
          <w:szCs w:val="24"/>
        </w:rPr>
      </w:pPr>
      <w:bookmarkStart w:id="10" w:name="_heading=h.nskpins4dxyw" w:colFirst="0" w:colLast="0"/>
      <w:bookmarkEnd w:id="10"/>
      <w:r>
        <w:rPr>
          <w:rFonts w:ascii="Garamond" w:eastAsia="Garamond" w:hAnsi="Garamond" w:cs="Garamond"/>
          <w:b/>
          <w:bCs/>
          <w:sz w:val="24"/>
          <w:szCs w:val="24"/>
        </w:rPr>
        <w:t>Stockton Water and Sewer Department</w:t>
      </w:r>
    </w:p>
    <w:p w14:paraId="56510600" w14:textId="77777777" w:rsidR="00F417B9" w:rsidRDefault="00F417B9">
      <w:pPr>
        <w:spacing w:after="0" w:line="240" w:lineRule="auto"/>
      </w:pPr>
    </w:p>
    <w:p w14:paraId="7D6024AF" w14:textId="77777777" w:rsidR="00F417B9" w:rsidRDefault="00F417B9">
      <w:pPr>
        <w:spacing w:after="0" w:line="240" w:lineRule="auto"/>
      </w:pPr>
    </w:p>
    <w:p w14:paraId="6C6C42FC" w14:textId="77777777" w:rsidR="00F417B9" w:rsidRDefault="00F417B9">
      <w:pPr>
        <w:spacing w:after="0" w:line="240" w:lineRule="auto"/>
      </w:pPr>
    </w:p>
    <w:p w14:paraId="1052AFAA" w14:textId="77777777" w:rsidR="00F417B9" w:rsidRDefault="00F417B9">
      <w:pPr>
        <w:spacing w:after="0" w:line="240" w:lineRule="auto"/>
      </w:pPr>
    </w:p>
    <w:p w14:paraId="4F29D8CF" w14:textId="77777777" w:rsidR="00F417B9" w:rsidRDefault="00F417B9">
      <w:pPr>
        <w:spacing w:after="0" w:line="240" w:lineRule="auto"/>
      </w:pPr>
    </w:p>
    <w:p w14:paraId="136F650E" w14:textId="77777777" w:rsidR="00F417B9" w:rsidRDefault="00F417B9">
      <w:pPr>
        <w:spacing w:after="0" w:line="240" w:lineRule="auto"/>
      </w:pPr>
    </w:p>
    <w:p w14:paraId="3384741F" w14:textId="77777777" w:rsidR="00F417B9" w:rsidRDefault="00F417B9">
      <w:pPr>
        <w:spacing w:after="0" w:line="240" w:lineRule="auto"/>
      </w:pPr>
    </w:p>
    <w:sectPr w:rsidR="00F417B9">
      <w:pgSz w:w="12240" w:h="15840"/>
      <w:pgMar w:top="1440" w:right="1440" w:bottom="72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19D7F0A-1703-4B57-BC34-B7588CA0792B}"/>
    <w:embedBold r:id="rId2" w:fontKey="{A1F049D8-1EC7-4269-8E0A-AECDDC7A6FC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8BE1CBC5-4C87-4323-8FC1-9E6B60F3C66B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4" w:fontKey="{750C7311-6E95-4D1D-B211-38C4EA6360E1}"/>
    <w:embedBold r:id="rId5" w:fontKey="{D82FB531-CAC2-4B4C-A891-668B7E22BA7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D9A20B24-0892-42BA-A4C8-47D798835EB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7B9"/>
    <w:rsid w:val="00200FD6"/>
    <w:rsid w:val="00681FEF"/>
    <w:rsid w:val="00F4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3C7CA"/>
  <w15:docId w15:val="{D8D548B2-B8FB-4485-B129-BE68EAC7C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FztG6uiRk93VHceylL3dfsjq6g==">CgMxLjAyDmgudGJkYjd4MWxrbTAxMg5oLjZiemZmenBzMDVveDIOaC40Y3pwNGtzMDRmMnUyDmguMnloYTFlaHU3ZTlqMg5oLm9xcnY4YmIxZjN2aDIOaC5lZTUyNHczNnY0OTQyDmguaWRnZWlldGkyZTVnMg5oLjloZHlpZjhjYTNwMDIOaC4yb3V1NjJ3ZzE0cjIyDmgudDkxcDgwa3FnN2FpMg5oLm5za3BpbnM0ZHh5dzgAciExUW9OY1BLWWRwNlpaWE40b19RazJMYS1VWVZ1RXpxcW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Devon Roberts</cp:lastModifiedBy>
  <cp:revision>2</cp:revision>
  <dcterms:created xsi:type="dcterms:W3CDTF">2026-06-12T23:07:00Z</dcterms:created>
  <dcterms:modified xsi:type="dcterms:W3CDTF">2026-06-12T23:11:00Z</dcterms:modified>
</cp:coreProperties>
</file>